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FE4D" w14:textId="77777777" w:rsidR="00F87C77" w:rsidRDefault="00F87C77">
      <w:pPr>
        <w:jc w:val="center"/>
        <w:rPr>
          <w:rFonts w:ascii="Arial" w:hAnsi="Arial" w:cs="Arial"/>
          <w:b/>
          <w:color w:val="00824A"/>
          <w:sz w:val="20"/>
          <w:szCs w:val="20"/>
        </w:rPr>
      </w:pPr>
      <w:bookmarkStart w:id="0" w:name="OLE_LINK2"/>
      <w:bookmarkEnd w:id="0"/>
      <w:r>
        <w:rPr>
          <w:rFonts w:ascii="Arial" w:hAnsi="Arial" w:cs="Arial"/>
          <w:b/>
          <w:color w:val="00824A"/>
        </w:rPr>
        <w:t>Exclusão de:      (</w:t>
      </w:r>
      <w:bookmarkStart w:id="1" w:name="__Fieldmark__0_390178192"/>
      <w:r w:rsidR="00B86EF8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B86EF8">
        <w:fldChar w:fldCharType="separate"/>
      </w:r>
      <w:r>
        <w:rPr>
          <w:rFonts w:ascii="Arial" w:hAnsi="Arial" w:cs="Arial"/>
          <w:b/>
          <w:lang w:eastAsia="pt-BR"/>
        </w:rPr>
        <w:t>    </w:t>
      </w:r>
      <w:r w:rsidR="00B86EF8">
        <w:rPr>
          <w:rFonts w:ascii="Arial" w:hAnsi="Arial" w:cs="Arial"/>
          <w:b/>
          <w:lang w:eastAsia="pt-BR"/>
        </w:rPr>
        <w:fldChar w:fldCharType="end"/>
      </w:r>
      <w:bookmarkEnd w:id="1"/>
      <w:r>
        <w:rPr>
          <w:rFonts w:ascii="Arial" w:hAnsi="Arial" w:cs="Arial"/>
          <w:b/>
          <w:color w:val="00824A"/>
        </w:rPr>
        <w:t>) Titular+Dependente(s)       (</w:t>
      </w:r>
      <w:bookmarkStart w:id="2" w:name="__Fieldmark__1_390178192"/>
      <w:r w:rsidR="00B86EF8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B86EF8">
        <w:fldChar w:fldCharType="separate"/>
      </w:r>
      <w:r>
        <w:rPr>
          <w:rFonts w:ascii="Arial" w:hAnsi="Arial" w:cs="Arial"/>
          <w:b/>
          <w:lang w:eastAsia="pt-BR"/>
        </w:rPr>
        <w:t>    </w:t>
      </w:r>
      <w:r w:rsidR="00B86EF8">
        <w:rPr>
          <w:rFonts w:ascii="Arial" w:hAnsi="Arial" w:cs="Arial"/>
          <w:b/>
          <w:lang w:eastAsia="pt-BR"/>
        </w:rPr>
        <w:fldChar w:fldCharType="end"/>
      </w:r>
      <w:bookmarkEnd w:id="2"/>
      <w:r>
        <w:rPr>
          <w:rFonts w:ascii="Arial" w:hAnsi="Arial" w:cs="Arial"/>
          <w:b/>
          <w:color w:val="00824A"/>
        </w:rPr>
        <w:t>) Dependente(s)</w:t>
      </w:r>
    </w:p>
    <w:p w14:paraId="2FCE94C2" w14:textId="77777777" w:rsidR="00F87C77" w:rsidRDefault="00F87C77">
      <w:pPr>
        <w:ind w:left="8508"/>
        <w:rPr>
          <w:rFonts w:ascii="Arial" w:hAnsi="Arial" w:cs="Arial"/>
          <w:b/>
          <w:color w:val="00824A"/>
          <w:sz w:val="18"/>
          <w:szCs w:val="18"/>
        </w:rPr>
      </w:pPr>
      <w:r>
        <w:rPr>
          <w:rFonts w:ascii="Arial" w:eastAsia="Arial" w:hAnsi="Arial" w:cs="Arial"/>
          <w:b/>
          <w:color w:val="00824A"/>
          <w:sz w:val="28"/>
          <w:szCs w:val="28"/>
        </w:rPr>
        <w:t xml:space="preserve">  </w:t>
      </w:r>
    </w:p>
    <w:p w14:paraId="232DA694" w14:textId="77777777" w:rsidR="00F87C77" w:rsidRPr="00977ACA" w:rsidRDefault="00F87C77">
      <w:pPr>
        <w:pBdr>
          <w:top w:val="single" w:sz="12" w:space="0" w:color="008080"/>
          <w:bottom w:val="single" w:sz="12" w:space="5" w:color="008080"/>
        </w:pBdr>
        <w:shd w:val="clear" w:color="auto" w:fill="CCFFCC"/>
        <w:tabs>
          <w:tab w:val="left" w:pos="3420"/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 w:rsidRPr="00977ACA">
        <w:rPr>
          <w:rFonts w:ascii="Arial" w:hAnsi="Arial" w:cs="Arial"/>
          <w:b/>
          <w:color w:val="00824A"/>
          <w:sz w:val="20"/>
          <w:szCs w:val="20"/>
        </w:rPr>
        <w:t>CONTRATANTE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434"/>
        <w:gridCol w:w="1260"/>
        <w:gridCol w:w="1080"/>
        <w:gridCol w:w="360"/>
        <w:gridCol w:w="1620"/>
        <w:gridCol w:w="933"/>
        <w:gridCol w:w="1227"/>
        <w:gridCol w:w="1270"/>
      </w:tblGrid>
      <w:tr w:rsidR="00F87C77" w14:paraId="518D03AF" w14:textId="77777777">
        <w:trPr>
          <w:trHeight w:val="336"/>
        </w:trPr>
        <w:tc>
          <w:tcPr>
            <w:tcW w:w="1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35E9" w14:textId="77777777" w:rsidR="00F87C77" w:rsidRDefault="00F87C77" w:rsidP="00EC1AC3">
            <w:pPr>
              <w:tabs>
                <w:tab w:val="left" w:pos="1440"/>
                <w:tab w:val="left" w:pos="8820"/>
                <w:tab w:val="right" w:pos="11340"/>
              </w:tabs>
              <w:spacing w:after="40"/>
            </w:pPr>
            <w:r>
              <w:rPr>
                <w:rFonts w:ascii="Arial" w:hAnsi="Arial" w:cs="Arial"/>
                <w:sz w:val="18"/>
                <w:szCs w:val="18"/>
              </w:rPr>
              <w:t>Razão social: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AC3">
              <w:rPr>
                <w:rFonts w:ascii="Arial" w:hAnsi="Arial" w:cs="Arial"/>
                <w:b/>
                <w:sz w:val="18"/>
                <w:szCs w:val="18"/>
              </w:rPr>
              <w:t>ASSOCIAÇÃO DOS SERVIDORES DA POLÍCIA FEDERAL - CURITIBA</w:t>
            </w:r>
          </w:p>
        </w:tc>
      </w:tr>
      <w:tr w:rsidR="00F87C77" w14:paraId="56874DA6" w14:textId="77777777">
        <w:trPr>
          <w:trHeight w:val="481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33AD3" w14:textId="77777777" w:rsidR="00F87C77" w:rsidRDefault="00F87C77" w:rsidP="00EC1AC3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EC1AC3">
              <w:rPr>
                <w:rFonts w:ascii="Arial" w:hAnsi="Arial" w:cs="Arial"/>
                <w:b/>
                <w:sz w:val="18"/>
                <w:szCs w:val="18"/>
              </w:rPr>
              <w:t>RUA JOAO SCHLEDER SOBRINHO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79DC" w14:textId="77777777" w:rsidR="00F87C77" w:rsidRDefault="00F87C77" w:rsidP="00EC1AC3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N.º: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AC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B228" w14:textId="77777777" w:rsidR="00F87C77" w:rsidRDefault="00F87C77" w:rsidP="00EC1AC3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AC3">
              <w:rPr>
                <w:rFonts w:ascii="Arial" w:hAnsi="Arial" w:cs="Arial"/>
                <w:b/>
                <w:sz w:val="18"/>
                <w:szCs w:val="18"/>
              </w:rPr>
              <w:t>BOA VISTA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67C13" w14:textId="77777777" w:rsidR="00F87C77" w:rsidRDefault="00F87C77" w:rsidP="00EC1AC3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C1AC3">
              <w:rPr>
                <w:rFonts w:ascii="Arial" w:hAnsi="Arial" w:cs="Arial"/>
                <w:b/>
                <w:sz w:val="18"/>
                <w:szCs w:val="18"/>
              </w:rPr>
              <w:t>CURITIBA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D30C" w14:textId="77777777" w:rsidR="00F87C77" w:rsidRDefault="00F87C77" w:rsidP="00EC1AC3">
            <w:pPr>
              <w:tabs>
                <w:tab w:val="left" w:pos="1440"/>
                <w:tab w:val="left" w:pos="8820"/>
                <w:tab w:val="right" w:pos="11340"/>
              </w:tabs>
              <w:spacing w:after="40"/>
            </w:pPr>
            <w:r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="00EC1AC3"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</w:tr>
      <w:tr w:rsidR="00F87C77" w14:paraId="735F72A8" w14:textId="77777777">
        <w:trPr>
          <w:trHeight w:val="40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AAE6D" w14:textId="77777777" w:rsidR="00F87C77" w:rsidRDefault="00F87C77" w:rsidP="00EC1AC3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CNPJ: </w:t>
            </w:r>
            <w:r w:rsidR="00EC1AC3">
              <w:rPr>
                <w:rFonts w:ascii="Arial" w:hAnsi="Arial" w:cs="Arial"/>
                <w:b/>
                <w:sz w:val="18"/>
                <w:szCs w:val="18"/>
              </w:rPr>
              <w:t>04.393.442/0001-04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4C42" w14:textId="77777777" w:rsidR="00F87C77" w:rsidRDefault="00F87C77" w:rsidP="00EC1AC3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Inscrição Estadual: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AC3">
              <w:rPr>
                <w:rFonts w:ascii="Arial" w:hAnsi="Arial" w:cs="Arial"/>
                <w:b/>
                <w:sz w:val="18"/>
                <w:szCs w:val="18"/>
              </w:rPr>
              <w:t>ISENTO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76D0" w14:textId="77777777" w:rsidR="00F87C77" w:rsidRDefault="00F87C77" w:rsidP="00EC1AC3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AC3">
              <w:rPr>
                <w:rFonts w:ascii="Arial" w:hAnsi="Arial" w:cs="Arial"/>
                <w:b/>
                <w:sz w:val="18"/>
                <w:szCs w:val="18"/>
              </w:rPr>
              <w:t>41 3252-5217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E68C" w14:textId="77777777" w:rsidR="00F87C77" w:rsidRDefault="00F87C77" w:rsidP="00EC1AC3">
            <w:pPr>
              <w:tabs>
                <w:tab w:val="left" w:pos="1440"/>
                <w:tab w:val="left" w:pos="8820"/>
                <w:tab w:val="right" w:pos="11340"/>
              </w:tabs>
              <w:spacing w:after="40"/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AC3">
              <w:rPr>
                <w:rFonts w:ascii="Arial" w:hAnsi="Arial" w:cs="Arial"/>
                <w:b/>
                <w:sz w:val="18"/>
                <w:szCs w:val="18"/>
              </w:rPr>
              <w:t>41 3253-2802</w:t>
            </w:r>
          </w:p>
        </w:tc>
      </w:tr>
    </w:tbl>
    <w:p w14:paraId="2FBE8327" w14:textId="77777777" w:rsidR="00977ACA" w:rsidRDefault="00977ACA">
      <w:pPr>
        <w:jc w:val="center"/>
        <w:rPr>
          <w:rFonts w:ascii="Arial" w:hAnsi="Arial" w:cs="Arial"/>
          <w:b/>
          <w:color w:val="00824A"/>
          <w:sz w:val="20"/>
          <w:szCs w:val="20"/>
        </w:rPr>
      </w:pPr>
    </w:p>
    <w:p w14:paraId="3ABA4D34" w14:textId="77777777" w:rsidR="00F87C77" w:rsidRPr="00977ACA" w:rsidRDefault="00F87C77">
      <w:pPr>
        <w:pBdr>
          <w:top w:val="single" w:sz="12" w:space="0" w:color="008080"/>
          <w:bottom w:val="single" w:sz="12" w:space="5" w:color="008080"/>
        </w:pBdr>
        <w:shd w:val="clear" w:color="auto" w:fill="CCFFCC"/>
        <w:tabs>
          <w:tab w:val="left" w:pos="34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977ACA">
        <w:rPr>
          <w:rFonts w:ascii="Arial" w:hAnsi="Arial" w:cs="Arial"/>
          <w:b/>
          <w:color w:val="00824A"/>
          <w:sz w:val="20"/>
          <w:szCs w:val="20"/>
        </w:rPr>
        <w:t>OPERADORA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434"/>
        <w:gridCol w:w="1260"/>
        <w:gridCol w:w="1080"/>
        <w:gridCol w:w="360"/>
        <w:gridCol w:w="1620"/>
        <w:gridCol w:w="933"/>
        <w:gridCol w:w="355"/>
        <w:gridCol w:w="872"/>
        <w:gridCol w:w="1270"/>
      </w:tblGrid>
      <w:tr w:rsidR="00F87C77" w14:paraId="0231C400" w14:textId="77777777">
        <w:trPr>
          <w:trHeight w:val="336"/>
        </w:trPr>
        <w:tc>
          <w:tcPr>
            <w:tcW w:w="9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9C29" w14:textId="77777777" w:rsidR="00F87C77" w:rsidRDefault="009243B1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UNIMED FEDERAÇÃO DO ESTADO DO PARANÁ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8353" w14:textId="77777777" w:rsidR="00F87C77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Registro ANS: </w:t>
            </w:r>
            <w:r w:rsidR="009243B1">
              <w:rPr>
                <w:rFonts w:ascii="Arial" w:hAnsi="Arial" w:cs="Arial"/>
                <w:b/>
                <w:sz w:val="18"/>
                <w:szCs w:val="18"/>
              </w:rPr>
              <w:t>31272-0</w:t>
            </w:r>
          </w:p>
        </w:tc>
      </w:tr>
      <w:tr w:rsidR="009243B1" w14:paraId="1B53DFBE" w14:textId="77777777">
        <w:trPr>
          <w:trHeight w:val="481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D3FE" w14:textId="77777777" w:rsidR="009243B1" w:rsidRDefault="009243B1" w:rsidP="009243B1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RUA ANTÔNIO CAMILO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A6A0" w14:textId="77777777" w:rsidR="009243B1" w:rsidRDefault="009243B1" w:rsidP="009243B1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N.º: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283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9E918" w14:textId="77777777" w:rsidR="009243B1" w:rsidRDefault="009243B1" w:rsidP="009243B1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TARUMÃ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148F" w14:textId="77777777" w:rsidR="009243B1" w:rsidRDefault="009243B1" w:rsidP="009243B1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CURITIBA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AB42" w14:textId="77777777" w:rsidR="009243B1" w:rsidRDefault="009243B1" w:rsidP="009243B1">
            <w:pPr>
              <w:tabs>
                <w:tab w:val="left" w:pos="1440"/>
                <w:tab w:val="left" w:pos="8820"/>
                <w:tab w:val="right" w:pos="11340"/>
              </w:tabs>
              <w:spacing w:after="40"/>
            </w:pPr>
            <w:r>
              <w:rPr>
                <w:rFonts w:ascii="Arial" w:hAnsi="Arial" w:cs="Arial"/>
                <w:sz w:val="18"/>
                <w:szCs w:val="18"/>
              </w:rPr>
              <w:t xml:space="preserve">UF: </w:t>
            </w:r>
            <w:r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</w:tr>
      <w:tr w:rsidR="00F87C77" w14:paraId="6ECB0FD7" w14:textId="77777777">
        <w:trPr>
          <w:trHeight w:val="40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2A8D" w14:textId="77777777" w:rsidR="00F87C77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CNPJ: </w:t>
            </w:r>
            <w:r w:rsidR="009243B1">
              <w:rPr>
                <w:rFonts w:ascii="Arial" w:hAnsi="Arial" w:cs="Arial"/>
                <w:b/>
                <w:sz w:val="18"/>
                <w:szCs w:val="18"/>
              </w:rPr>
              <w:t>78.339.739/0001-30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C5BB5" w14:textId="77777777" w:rsidR="00F87C77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Inscrição Estadual: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43B1">
              <w:rPr>
                <w:rFonts w:ascii="Arial" w:hAnsi="Arial" w:cs="Arial"/>
                <w:b/>
                <w:sz w:val="18"/>
                <w:szCs w:val="18"/>
              </w:rPr>
              <w:t>ISENTA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0B97" w14:textId="77777777" w:rsidR="00F87C77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43B1">
              <w:rPr>
                <w:rFonts w:ascii="Arial" w:hAnsi="Arial" w:cs="Arial"/>
                <w:b/>
                <w:sz w:val="18"/>
                <w:szCs w:val="18"/>
              </w:rPr>
              <w:t>41 3219 1500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7BB8" w14:textId="77777777" w:rsidR="00F87C77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43B1">
              <w:rPr>
                <w:rFonts w:ascii="Arial" w:hAnsi="Arial" w:cs="Arial"/>
                <w:b/>
                <w:sz w:val="18"/>
                <w:szCs w:val="18"/>
              </w:rPr>
              <w:t>41 3219 1500</w:t>
            </w:r>
          </w:p>
        </w:tc>
      </w:tr>
    </w:tbl>
    <w:p w14:paraId="7F2BAEAD" w14:textId="77777777" w:rsidR="00977ACA" w:rsidRPr="00977ACA" w:rsidRDefault="00977ACA" w:rsidP="00977ACA">
      <w:pPr>
        <w:ind w:left="8511"/>
        <w:rPr>
          <w:rFonts w:ascii="Arial" w:eastAsia="Arial" w:hAnsi="Arial" w:cs="Arial"/>
          <w:b/>
          <w:color w:val="00824A"/>
          <w:sz w:val="20"/>
          <w:szCs w:val="20"/>
        </w:rPr>
      </w:pPr>
    </w:p>
    <w:p w14:paraId="49D9218D" w14:textId="77777777" w:rsidR="00F87C77" w:rsidRPr="00977ACA" w:rsidRDefault="00F87C77">
      <w:pPr>
        <w:pBdr>
          <w:top w:val="single" w:sz="12" w:space="0" w:color="008080"/>
          <w:bottom w:val="single" w:sz="12" w:space="0" w:color="008080"/>
        </w:pBdr>
        <w:shd w:val="clear" w:color="auto" w:fill="CCFFCC"/>
        <w:tabs>
          <w:tab w:val="left" w:pos="3420"/>
          <w:tab w:val="left" w:pos="8640"/>
        </w:tabs>
        <w:spacing w:before="80"/>
        <w:jc w:val="center"/>
        <w:rPr>
          <w:rFonts w:ascii="Calibri" w:hAnsi="Calibri" w:cs="Arial"/>
          <w:sz w:val="20"/>
          <w:szCs w:val="20"/>
        </w:rPr>
      </w:pPr>
      <w:r w:rsidRPr="00977ACA">
        <w:rPr>
          <w:rFonts w:ascii="Arial" w:hAnsi="Arial" w:cs="Arial"/>
          <w:b/>
          <w:color w:val="00824A"/>
          <w:sz w:val="20"/>
          <w:szCs w:val="20"/>
        </w:rPr>
        <w:t>TITULAR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268"/>
        <w:gridCol w:w="2132"/>
      </w:tblGrid>
      <w:tr w:rsidR="00F87C77" w:rsidRPr="00977ACA" w14:paraId="23EC4E2B" w14:textId="77777777">
        <w:trPr>
          <w:trHeight w:val="490"/>
        </w:trPr>
        <w:tc>
          <w:tcPr>
            <w:tcW w:w="6804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val="clear" w:color="auto" w:fill="auto"/>
          </w:tcPr>
          <w:p w14:paraId="29E8FE0F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3" w:name="__Fieldmark__2_390178192"/>
          <w:p w14:paraId="6A674523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b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16D438B1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Cartão:</w:t>
            </w:r>
          </w:p>
          <w:bookmarkStart w:id="4" w:name="__Fieldmark__3_390178192"/>
          <w:p w14:paraId="668FA422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4"/>
          </w:p>
        </w:tc>
        <w:tc>
          <w:tcPr>
            <w:tcW w:w="2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F989148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5" w:name="Texto206"/>
          <w:bookmarkStart w:id="6" w:name="__Fieldmark__4_390178192"/>
          <w:p w14:paraId="0B0A4456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5"/>
            <w:bookmarkEnd w:id="6"/>
          </w:p>
        </w:tc>
      </w:tr>
    </w:tbl>
    <w:p w14:paraId="3B7F8091" w14:textId="77777777" w:rsidR="00F87C77" w:rsidRPr="00977ACA" w:rsidRDefault="00F87C77">
      <w:pPr>
        <w:pBdr>
          <w:top w:val="single" w:sz="12" w:space="0" w:color="008080"/>
          <w:bottom w:val="single" w:sz="12" w:space="0" w:color="008080"/>
        </w:pBdr>
        <w:shd w:val="clear" w:color="auto" w:fill="CCFFCC"/>
        <w:tabs>
          <w:tab w:val="left" w:pos="3420"/>
          <w:tab w:val="left" w:pos="8640"/>
        </w:tabs>
        <w:spacing w:before="80"/>
        <w:jc w:val="center"/>
        <w:rPr>
          <w:rFonts w:ascii="Calibri" w:hAnsi="Calibri" w:cs="Arial"/>
          <w:sz w:val="20"/>
          <w:szCs w:val="20"/>
        </w:rPr>
      </w:pPr>
      <w:r w:rsidRPr="00977ACA">
        <w:rPr>
          <w:rFonts w:ascii="Arial" w:hAnsi="Arial" w:cs="Arial"/>
          <w:b/>
          <w:color w:val="00824A"/>
          <w:sz w:val="20"/>
          <w:szCs w:val="20"/>
        </w:rPr>
        <w:t>DEPENDENTE(S)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268"/>
        <w:gridCol w:w="2137"/>
      </w:tblGrid>
      <w:tr w:rsidR="00F87C77" w:rsidRPr="00977ACA" w14:paraId="0AA69D0D" w14:textId="77777777">
        <w:trPr>
          <w:trHeight w:val="269"/>
        </w:trPr>
        <w:tc>
          <w:tcPr>
            <w:tcW w:w="6804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741651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7" w:name="__Fieldmark__5_390178192"/>
          <w:p w14:paraId="7188DA85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b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3409E4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Cartão:</w:t>
            </w:r>
          </w:p>
          <w:bookmarkStart w:id="8" w:name="__Fieldmark__6_390178192"/>
          <w:p w14:paraId="296C471F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8"/>
          </w:p>
        </w:tc>
        <w:tc>
          <w:tcPr>
            <w:tcW w:w="213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F13B31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9" w:name="__Fieldmark__7_390178192"/>
          <w:p w14:paraId="767892DA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9"/>
          </w:p>
        </w:tc>
      </w:tr>
      <w:tr w:rsidR="00F87C77" w:rsidRPr="00977ACA" w14:paraId="5FDD6104" w14:textId="77777777">
        <w:trPr>
          <w:trHeight w:val="276"/>
        </w:trPr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E3A5E9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10" w:name="__Fieldmark__8_390178192"/>
          <w:p w14:paraId="1C60993D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b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E3787A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Cartão:</w:t>
            </w:r>
          </w:p>
          <w:bookmarkStart w:id="11" w:name="__Fieldmark__9_390178192"/>
          <w:p w14:paraId="7191A673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1"/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B8A93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2" w:name="__Fieldmark__10_390178192"/>
          <w:p w14:paraId="7EF032E4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2"/>
          </w:p>
        </w:tc>
      </w:tr>
      <w:tr w:rsidR="00F87C77" w:rsidRPr="00977ACA" w14:paraId="353952C9" w14:textId="77777777">
        <w:trPr>
          <w:trHeight w:val="338"/>
        </w:trPr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DFD0F6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13" w:name="__Fieldmark__11_390178192"/>
          <w:p w14:paraId="07604689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b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7EAF18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Cartão:</w:t>
            </w:r>
          </w:p>
          <w:bookmarkStart w:id="14" w:name="__Fieldmark__12_390178192"/>
          <w:p w14:paraId="7E0FDD78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4"/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B035D0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5" w:name="__Fieldmark__13_390178192"/>
          <w:p w14:paraId="200D31B9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5"/>
          </w:p>
        </w:tc>
      </w:tr>
      <w:tr w:rsidR="00F87C77" w:rsidRPr="00977ACA" w14:paraId="787232FF" w14:textId="77777777">
        <w:trPr>
          <w:trHeight w:val="347"/>
        </w:trPr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29B4EB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16" w:name="__Fieldmark__14_390178192"/>
          <w:p w14:paraId="220E9BA7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b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16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7607F2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Cartão:</w:t>
            </w:r>
          </w:p>
          <w:bookmarkStart w:id="17" w:name="__Fieldmark__15_390178192"/>
          <w:p w14:paraId="3C1BA42F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7"/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766DAD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8" w:name="__Fieldmark__16_390178192"/>
          <w:p w14:paraId="595A4E14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18"/>
          </w:p>
        </w:tc>
      </w:tr>
      <w:tr w:rsidR="00F87C77" w:rsidRPr="00977ACA" w14:paraId="28530570" w14:textId="77777777">
        <w:trPr>
          <w:trHeight w:val="343"/>
        </w:trPr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1B69C1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19" w:name="__Fieldmark__17_390178192"/>
          <w:p w14:paraId="46B4FA8A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b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FC496A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Cartão:</w:t>
            </w:r>
          </w:p>
          <w:bookmarkStart w:id="20" w:name="__Fieldmark__18_390178192"/>
          <w:p w14:paraId="149933B6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0"/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619C8A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1" w:name="__Fieldmark__19_390178192"/>
          <w:p w14:paraId="3FBF48A7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1"/>
          </w:p>
        </w:tc>
      </w:tr>
      <w:tr w:rsidR="00F87C77" w:rsidRPr="00977ACA" w14:paraId="55DD4C39" w14:textId="77777777">
        <w:trPr>
          <w:trHeight w:val="340"/>
        </w:trPr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045A34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Nome:</w:t>
            </w:r>
          </w:p>
          <w:bookmarkStart w:id="22" w:name="__Fieldmark__20_390178192"/>
          <w:p w14:paraId="06053F6E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b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22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5F1DD4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Cartão:</w:t>
            </w:r>
          </w:p>
          <w:bookmarkStart w:id="23" w:name="__Fieldmark__21_390178192"/>
          <w:p w14:paraId="660810B3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3"/>
          </w:p>
        </w:tc>
        <w:tc>
          <w:tcPr>
            <w:tcW w:w="2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759631" w14:textId="77777777" w:rsidR="00F87C77" w:rsidRPr="00977ACA" w:rsidRDefault="00F87C77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4" w:name="__Fieldmark__22_390178192"/>
          <w:p w14:paraId="600FB69B" w14:textId="77777777" w:rsidR="00F87C77" w:rsidRPr="00977ACA" w:rsidRDefault="00B86EF8">
            <w:pPr>
              <w:tabs>
                <w:tab w:val="left" w:pos="1440"/>
                <w:tab w:val="left" w:pos="8820"/>
                <w:tab w:val="right" w:pos="11340"/>
              </w:tabs>
              <w:spacing w:after="40"/>
              <w:jc w:val="center"/>
              <w:rPr>
                <w:rFonts w:ascii="Arial" w:hAnsi="Arial" w:cs="Arial"/>
              </w:rPr>
            </w:pPr>
            <w:r w:rsidRPr="00977A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C77" w:rsidRPr="00977ACA">
              <w:rPr>
                <w:rFonts w:ascii="Arial" w:hAnsi="Arial" w:cs="Arial"/>
              </w:rPr>
              <w:instrText xml:space="preserve"> FORMTEXT </w:instrText>
            </w:r>
            <w:r w:rsidRPr="00977ACA">
              <w:rPr>
                <w:rFonts w:ascii="Arial" w:hAnsi="Arial" w:cs="Arial"/>
              </w:rPr>
            </w:r>
            <w:r w:rsidRPr="00977ACA">
              <w:rPr>
                <w:rFonts w:ascii="Arial" w:hAnsi="Arial" w:cs="Arial"/>
              </w:rPr>
              <w:fldChar w:fldCharType="separate"/>
            </w:r>
            <w:r w:rsidR="00F87C77" w:rsidRPr="00977ACA">
              <w:rPr>
                <w:rFonts w:ascii="Arial" w:eastAsia="Calibri" w:hAnsi="Arial" w:cs="Arial"/>
                <w:sz w:val="18"/>
                <w:szCs w:val="18"/>
                <w:lang w:eastAsia="pt-BR"/>
              </w:rPr>
              <w:t>    </w:t>
            </w:r>
            <w:r w:rsidR="00F87C77" w:rsidRPr="00977ACA">
              <w:rPr>
                <w:rFonts w:ascii="Arial" w:hAnsi="Arial" w:cs="Arial"/>
                <w:sz w:val="18"/>
                <w:szCs w:val="18"/>
                <w:lang w:eastAsia="pt-BR"/>
              </w:rPr>
              <w:t> </w:t>
            </w:r>
            <w:r w:rsidRPr="00977ACA">
              <w:rPr>
                <w:rFonts w:ascii="Arial" w:hAnsi="Arial" w:cs="Arial"/>
                <w:sz w:val="18"/>
                <w:szCs w:val="18"/>
                <w:lang w:eastAsia="pt-BR"/>
              </w:rPr>
              <w:fldChar w:fldCharType="end"/>
            </w:r>
            <w:bookmarkEnd w:id="24"/>
          </w:p>
        </w:tc>
      </w:tr>
    </w:tbl>
    <w:p w14:paraId="25C20079" w14:textId="77777777" w:rsidR="00F87C77" w:rsidRDefault="00F87C77">
      <w:pPr>
        <w:ind w:right="-132"/>
        <w:jc w:val="center"/>
        <w:rPr>
          <w:rFonts w:ascii="Arial" w:hAnsi="Arial" w:cs="Arial"/>
          <w:b/>
          <w:color w:val="00824A"/>
        </w:rPr>
      </w:pPr>
    </w:p>
    <w:p w14:paraId="1E98ECAA" w14:textId="77777777" w:rsidR="00977ACA" w:rsidRDefault="00977ACA">
      <w:pPr>
        <w:ind w:right="-132"/>
        <w:jc w:val="center"/>
        <w:rPr>
          <w:rFonts w:ascii="Arial" w:hAnsi="Arial" w:cs="Arial"/>
          <w:b/>
          <w:color w:val="00824A"/>
        </w:rPr>
      </w:pPr>
    </w:p>
    <w:p w14:paraId="6BBBECE7" w14:textId="77777777" w:rsidR="00F87C77" w:rsidRDefault="00F87C77">
      <w:pPr>
        <w:ind w:right="-132"/>
        <w:jc w:val="center"/>
        <w:rPr>
          <w:rFonts w:ascii="Arial" w:hAnsi="Arial" w:cs="Arial"/>
          <w:color w:val="00824A"/>
          <w:sz w:val="20"/>
          <w:szCs w:val="20"/>
        </w:rPr>
      </w:pPr>
      <w:r>
        <w:rPr>
          <w:rFonts w:ascii="Arial" w:hAnsi="Arial" w:cs="Arial"/>
          <w:b/>
          <w:color w:val="00824A"/>
        </w:rPr>
        <w:t>TERMO DE CIÊNCIA DE DIREITOS E RESTRIÇÕES DIANTE DO PEDIDO DE EXCLUSÃO</w:t>
      </w:r>
    </w:p>
    <w:p w14:paraId="237C4E22" w14:textId="77777777" w:rsidR="00F87C77" w:rsidRDefault="00F87C77">
      <w:pPr>
        <w:ind w:right="-132"/>
        <w:jc w:val="center"/>
        <w:rPr>
          <w:rFonts w:ascii="Arial" w:hAnsi="Arial" w:cs="Arial"/>
          <w:color w:val="00824A"/>
          <w:sz w:val="20"/>
          <w:szCs w:val="20"/>
        </w:rPr>
      </w:pPr>
      <w:r>
        <w:rPr>
          <w:rFonts w:ascii="Arial" w:hAnsi="Arial" w:cs="Arial"/>
          <w:color w:val="00824A"/>
          <w:sz w:val="20"/>
          <w:szCs w:val="20"/>
        </w:rPr>
        <w:t>(PARA PREENCHIMENTO DO TITULAR)</w:t>
      </w:r>
    </w:p>
    <w:p w14:paraId="72CE3DB3" w14:textId="77777777" w:rsidR="00F87C77" w:rsidRDefault="00F87C77">
      <w:pPr>
        <w:spacing w:line="360" w:lineRule="auto"/>
        <w:ind w:right="-130"/>
        <w:jc w:val="both"/>
        <w:rPr>
          <w:rFonts w:ascii="Arial" w:hAnsi="Arial" w:cs="Arial"/>
        </w:rPr>
      </w:pPr>
    </w:p>
    <w:p w14:paraId="6D21E393" w14:textId="77777777" w:rsidR="00F87C77" w:rsidRDefault="00F87C77">
      <w:p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__________________________________________________________________, solicito que seja realizada a exclusão do(s) beneficiário(s) acima discriminado(s), bem como </w:t>
      </w:r>
      <w:r>
        <w:rPr>
          <w:rFonts w:ascii="Arial" w:hAnsi="Arial" w:cs="Arial"/>
          <w:b/>
          <w:u w:val="single"/>
        </w:rPr>
        <w:t>declaro estar ciente dos direitos e restrições decorrentes da minha decisão</w:t>
      </w:r>
      <w:r>
        <w:rPr>
          <w:rFonts w:ascii="Arial" w:hAnsi="Arial" w:cs="Arial"/>
        </w:rPr>
        <w:t xml:space="preserve">, de acordo com o disposto no artigo 15 da Resolução Normativa nº 412/16 (e suas atualizações) da Agência Nacional de Saúde Suplementar, conforme descrito a seguir: </w:t>
      </w:r>
    </w:p>
    <w:p w14:paraId="48247FCE" w14:textId="77777777" w:rsidR="00F87C77" w:rsidRDefault="00F87C77">
      <w:pPr>
        <w:spacing w:line="360" w:lineRule="auto"/>
        <w:ind w:right="-130"/>
        <w:jc w:val="both"/>
        <w:rPr>
          <w:rFonts w:ascii="Arial" w:hAnsi="Arial" w:cs="Arial"/>
        </w:rPr>
      </w:pPr>
    </w:p>
    <w:p w14:paraId="3B47CFFD" w14:textId="77777777" w:rsidR="00F87C77" w:rsidRDefault="00F87C77">
      <w:pPr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pedido de exclusão terá EFEITO IMEDIATO, </w:t>
      </w:r>
      <w:r>
        <w:rPr>
          <w:rFonts w:ascii="Arial" w:hAnsi="Arial" w:cs="Arial"/>
          <w:b/>
          <w:u w:val="single"/>
        </w:rPr>
        <w:t>a partir da data da ciência da operadora</w:t>
      </w:r>
      <w:r>
        <w:rPr>
          <w:rFonts w:ascii="Arial" w:hAnsi="Arial" w:cs="Arial"/>
        </w:rPr>
        <w:t xml:space="preserve"> de plano de saúde, e possui caráter IRREVOGÁVEL, ou seja, NÃO SERÁ PERMITIDO O DIREITO DE ARREPENDIMENTO POSTERIOR. </w:t>
      </w:r>
    </w:p>
    <w:p w14:paraId="4D02E1B2" w14:textId="77777777" w:rsidR="00F87C77" w:rsidRDefault="00F87C77">
      <w:pPr>
        <w:spacing w:line="360" w:lineRule="auto"/>
        <w:ind w:left="720" w:right="-130"/>
        <w:jc w:val="both"/>
        <w:rPr>
          <w:rFonts w:ascii="Arial" w:hAnsi="Arial" w:cs="Arial"/>
        </w:rPr>
      </w:pPr>
    </w:p>
    <w:p w14:paraId="029939C4" w14:textId="77777777" w:rsidR="00F87C77" w:rsidRDefault="00F87C77">
      <w:pPr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da data da exclusão, todos os procedimentos previamente agendados/autorizados, em favor do(s) beneficiário(s) elencados acima, </w:t>
      </w:r>
      <w:r>
        <w:rPr>
          <w:rFonts w:ascii="Arial" w:hAnsi="Arial" w:cs="Arial"/>
          <w:b/>
          <w:u w:val="single"/>
        </w:rPr>
        <w:t>serão automaticamente cancelados</w:t>
      </w:r>
      <w:r>
        <w:rPr>
          <w:rFonts w:ascii="Arial" w:hAnsi="Arial" w:cs="Arial"/>
        </w:rPr>
        <w:t xml:space="preserve">, impossibilitando, portanto, a utilização dos serviços, ainda que de posse de documento ou informação de liberação no prazo de validade. </w:t>
      </w:r>
    </w:p>
    <w:p w14:paraId="4B49CE59" w14:textId="77777777" w:rsidR="00F87C77" w:rsidRDefault="00F87C77">
      <w:pPr>
        <w:spacing w:line="360" w:lineRule="auto"/>
        <w:ind w:left="720" w:right="-130"/>
        <w:jc w:val="both"/>
        <w:rPr>
          <w:rFonts w:ascii="Arial" w:hAnsi="Arial" w:cs="Arial"/>
        </w:rPr>
      </w:pPr>
    </w:p>
    <w:p w14:paraId="697E045F" w14:textId="77777777" w:rsidR="00F87C77" w:rsidRDefault="00F87C77">
      <w:pPr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da data, hora e minuto da exclusão, </w:t>
      </w:r>
      <w:r>
        <w:rPr>
          <w:rFonts w:ascii="Arial" w:hAnsi="Arial" w:cs="Arial"/>
          <w:b/>
          <w:u w:val="single"/>
        </w:rPr>
        <w:t>não será permitida a utilização do plano de saúde</w:t>
      </w:r>
      <w:r>
        <w:rPr>
          <w:rFonts w:ascii="Arial" w:hAnsi="Arial" w:cs="Arial"/>
        </w:rPr>
        <w:t>, MESMO PARA OS CASOS DE URGÊNCIA E EMERGÊNCIA.</w:t>
      </w:r>
    </w:p>
    <w:p w14:paraId="227AB1C4" w14:textId="77777777" w:rsidR="00F87C77" w:rsidRDefault="00F87C77">
      <w:pPr>
        <w:pStyle w:val="PargrafodaLista"/>
        <w:rPr>
          <w:rFonts w:ascii="Arial" w:hAnsi="Arial" w:cs="Arial"/>
        </w:rPr>
      </w:pPr>
    </w:p>
    <w:p w14:paraId="58026C57" w14:textId="77777777" w:rsidR="00F87C77" w:rsidRDefault="00F87C77">
      <w:pPr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Futuramente, caso opte por solicitar nova inclusão neste plano ou por contratar novo plano de saúde, seja com esta ou outra operadora, haverá a incidência de </w:t>
      </w:r>
      <w:r>
        <w:rPr>
          <w:rFonts w:ascii="Arial" w:hAnsi="Arial" w:cs="Arial"/>
          <w:b/>
          <w:u w:val="single"/>
        </w:rPr>
        <w:t>novos períodos de carência</w:t>
      </w:r>
      <w:r>
        <w:rPr>
          <w:rFonts w:ascii="Arial" w:hAnsi="Arial" w:cs="Arial"/>
        </w:rPr>
        <w:t xml:space="preserve">, preenchimento de </w:t>
      </w:r>
      <w:r>
        <w:rPr>
          <w:rFonts w:ascii="Arial" w:hAnsi="Arial" w:cs="Arial"/>
          <w:b/>
          <w:u w:val="single"/>
        </w:rPr>
        <w:t>nova Declaração de Saúde</w:t>
      </w:r>
      <w:r>
        <w:rPr>
          <w:rFonts w:ascii="Arial" w:hAnsi="Arial" w:cs="Arial"/>
        </w:rPr>
        <w:t xml:space="preserve"> e, na constatação de doença ou lesão preexistente, será determinado o </w:t>
      </w:r>
      <w:r>
        <w:rPr>
          <w:rFonts w:ascii="Arial" w:hAnsi="Arial" w:cs="Arial"/>
          <w:b/>
          <w:u w:val="single"/>
        </w:rPr>
        <w:t>cumprimento de CPT – Cobertura Parcial Temporária</w:t>
      </w:r>
      <w:r>
        <w:rPr>
          <w:rFonts w:ascii="Arial" w:hAnsi="Arial" w:cs="Arial"/>
        </w:rPr>
        <w:t xml:space="preserve">, que autoriza a suspensão de cobertura para procedimentos cirúrgicos e de alta complexidade, bem como leitos de alta tecnologia (UTI/CTI), diretamente relacionados com a patologia identificada, pelo período de 24 meses a contar da nova contratação ou adesão. </w:t>
      </w:r>
    </w:p>
    <w:p w14:paraId="70033206" w14:textId="77777777" w:rsidR="00F87C77" w:rsidRDefault="00F87C77">
      <w:pPr>
        <w:pStyle w:val="PargrafodaLista"/>
        <w:rPr>
          <w:rFonts w:ascii="Arial" w:hAnsi="Arial" w:cs="Arial"/>
        </w:rPr>
      </w:pPr>
    </w:p>
    <w:p w14:paraId="45A30A03" w14:textId="77777777" w:rsidR="00F87C77" w:rsidRDefault="00F87C77">
      <w:pPr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hAnsi="Arial" w:cs="Arial"/>
        </w:rPr>
        <w:t>A exclusão do</w:t>
      </w:r>
      <w:r w:rsidR="008347F5">
        <w:rPr>
          <w:rFonts w:ascii="Arial" w:hAnsi="Arial" w:cs="Arial"/>
        </w:rPr>
        <w:t>(s) beneficiário(s) no</w:t>
      </w:r>
      <w:r>
        <w:rPr>
          <w:rFonts w:ascii="Arial" w:hAnsi="Arial" w:cs="Arial"/>
        </w:rPr>
        <w:t xml:space="preserve"> plano </w:t>
      </w:r>
      <w:r>
        <w:rPr>
          <w:rFonts w:ascii="Arial" w:hAnsi="Arial" w:cs="Arial"/>
          <w:b/>
          <w:u w:val="single"/>
        </w:rPr>
        <w:t>impossibilita a realização de portabilidade</w:t>
      </w:r>
      <w:r w:rsidR="004C411F">
        <w:rPr>
          <w:rFonts w:ascii="Arial" w:hAnsi="Arial" w:cs="Arial"/>
          <w:b/>
          <w:u w:val="single"/>
        </w:rPr>
        <w:t>,</w:t>
      </w:r>
      <w:r w:rsidR="004C411F">
        <w:rPr>
          <w:rFonts w:ascii="Arial" w:hAnsi="Arial" w:cs="Arial"/>
        </w:rPr>
        <w:t xml:space="preserve"> salvo se esta última for o motivo do pedido de exclusão</w:t>
      </w:r>
      <w:r>
        <w:rPr>
          <w:rFonts w:ascii="Arial" w:hAnsi="Arial" w:cs="Arial"/>
        </w:rPr>
        <w:t>.</w:t>
      </w:r>
    </w:p>
    <w:p w14:paraId="1AC3FC6B" w14:textId="77777777" w:rsidR="00F87C77" w:rsidRDefault="00F87C77">
      <w:pPr>
        <w:pStyle w:val="PargrafodaLista"/>
        <w:rPr>
          <w:rFonts w:ascii="Arial" w:hAnsi="Arial" w:cs="Arial"/>
        </w:rPr>
      </w:pPr>
    </w:p>
    <w:p w14:paraId="6BB75ADA" w14:textId="77777777" w:rsidR="00F87C77" w:rsidRDefault="00F87C77">
      <w:pPr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Haverá a perda imediata de quaisquer benefícios relacionados com a isenção de mensalidades, quando do falecimento do titular, eventualmente contratados (direito de remissão), devendo o beneficiário arcar com o pagamento de um novo contrato de plano de saúde que venha a contratar. </w:t>
      </w:r>
    </w:p>
    <w:p w14:paraId="7425500F" w14:textId="77777777" w:rsidR="00F87C77" w:rsidRDefault="00F87C77">
      <w:pPr>
        <w:pStyle w:val="PargrafodaLista"/>
        <w:rPr>
          <w:rFonts w:ascii="Arial" w:hAnsi="Arial" w:cs="Arial"/>
        </w:rPr>
      </w:pPr>
    </w:p>
    <w:p w14:paraId="567D3AD2" w14:textId="77777777" w:rsidR="00F87C77" w:rsidRDefault="00F87C77">
      <w:pPr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mensalidades e coparticipações devidas, pela utilização dos serviços realizados até a data da exclusão, serão processadas pela pessoa jurídica contratante da forma habitual. </w:t>
      </w:r>
    </w:p>
    <w:p w14:paraId="1D466F5F" w14:textId="77777777" w:rsidR="00F87C77" w:rsidRDefault="00F87C77">
      <w:pPr>
        <w:pStyle w:val="PargrafodaLista"/>
        <w:rPr>
          <w:rFonts w:ascii="Arial" w:hAnsi="Arial" w:cs="Arial"/>
        </w:rPr>
      </w:pPr>
    </w:p>
    <w:p w14:paraId="322B4443" w14:textId="77777777" w:rsidR="00F87C77" w:rsidRDefault="00F87C77">
      <w:pPr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 utilização indevida</w:t>
      </w:r>
      <w:r>
        <w:rPr>
          <w:rFonts w:ascii="Arial" w:hAnsi="Arial" w:cs="Arial"/>
        </w:rPr>
        <w:t xml:space="preserve"> do plano, ou seja, após a data da exclusão, ACARRETARÁ NA COBRANÇA INTEGRAL DOS PROCEDIMENTOS REALIZADOS, a qual se dará por intermédio da pessoa jurídica contratante. </w:t>
      </w:r>
    </w:p>
    <w:p w14:paraId="40E69362" w14:textId="77777777" w:rsidR="00F87C77" w:rsidRDefault="00F87C77">
      <w:pPr>
        <w:pStyle w:val="PargrafodaLista"/>
        <w:rPr>
          <w:rFonts w:ascii="Arial" w:hAnsi="Arial" w:cs="Arial"/>
        </w:rPr>
      </w:pPr>
    </w:p>
    <w:p w14:paraId="68B0F6A8" w14:textId="77777777" w:rsidR="00F87C77" w:rsidRDefault="00F87C77">
      <w:pPr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 exclusão do titular implicará na exclusão de todos os seus dependentes</w:t>
      </w:r>
      <w:r>
        <w:rPr>
          <w:rFonts w:ascii="Arial" w:hAnsi="Arial" w:cs="Arial"/>
        </w:rPr>
        <w:t>, uma vez que a participação do grupo familiar depende da permanência do titular no plano de saúde.</w:t>
      </w:r>
    </w:p>
    <w:p w14:paraId="67F385FD" w14:textId="77777777" w:rsidR="00F87C77" w:rsidRDefault="00F87C77">
      <w:pPr>
        <w:spacing w:line="360" w:lineRule="auto"/>
        <w:ind w:left="720" w:right="-130"/>
        <w:jc w:val="both"/>
        <w:rPr>
          <w:rFonts w:ascii="Arial" w:hAnsi="Arial" w:cs="Arial"/>
        </w:rPr>
      </w:pPr>
    </w:p>
    <w:p w14:paraId="04681787" w14:textId="77777777" w:rsidR="00F87C77" w:rsidRDefault="00F87C77">
      <w:pPr>
        <w:numPr>
          <w:ilvl w:val="0"/>
          <w:numId w:val="1"/>
        </w:numPr>
        <w:spacing w:line="360" w:lineRule="auto"/>
        <w:ind w:right="-13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</w:rPr>
        <w:t xml:space="preserve">Após o preenchimento deste formulário na Empresa, o pedido será direcionado à </w:t>
      </w:r>
      <w:r>
        <w:rPr>
          <w:rFonts w:ascii="Arial" w:hAnsi="Arial" w:cs="Arial"/>
          <w:b/>
          <w:u w:val="single"/>
        </w:rPr>
        <w:t>operadora para que processe a data, hora e minuto da exclusão</w:t>
      </w:r>
      <w:r>
        <w:rPr>
          <w:rFonts w:ascii="Arial" w:hAnsi="Arial" w:cs="Arial"/>
        </w:rPr>
        <w:t xml:space="preserve"> e encaminhe ao beneficiário titular, conforme dados informados abaixo, o Recibo de Solicitação de Exclusão e o Comprovante de Efetiva Exclusão:</w:t>
      </w:r>
    </w:p>
    <w:p w14:paraId="285B36A3" w14:textId="77777777" w:rsidR="00F87C77" w:rsidRDefault="00F87C77">
      <w:pPr>
        <w:spacing w:line="360" w:lineRule="auto"/>
        <w:ind w:left="720" w:right="-130"/>
        <w:jc w:val="both"/>
        <w:rPr>
          <w:rFonts w:ascii="Arial" w:hAnsi="Arial" w:cs="Arial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2693"/>
        <w:gridCol w:w="2663"/>
        <w:gridCol w:w="1589"/>
        <w:gridCol w:w="3777"/>
      </w:tblGrid>
      <w:tr w:rsidR="00F87C77" w14:paraId="323BD64B" w14:textId="77777777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E594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1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3ADA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2</w:t>
            </w:r>
          </w:p>
          <w:p w14:paraId="06E5A01B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C77" w14:paraId="3371EAD1" w14:textId="77777777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D4B6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</w:t>
            </w:r>
          </w:p>
          <w:p w14:paraId="4E251F4F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07B3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0405" w14:textId="77777777" w:rsidR="00F87C77" w:rsidRDefault="00F87C77">
            <w:pPr>
              <w:spacing w:line="360" w:lineRule="auto"/>
              <w:ind w:right="-13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Complemento</w:t>
            </w:r>
          </w:p>
        </w:tc>
      </w:tr>
      <w:tr w:rsidR="00F87C77" w14:paraId="4832676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1F56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</w:t>
            </w:r>
          </w:p>
          <w:p w14:paraId="1AA104C4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9F38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F888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38AF" w14:textId="77777777" w:rsidR="00F87C77" w:rsidRDefault="00F87C77">
            <w:pPr>
              <w:spacing w:line="360" w:lineRule="auto"/>
              <w:ind w:right="-13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  <w:tr w:rsidR="00F87C77" w14:paraId="65C089EA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D872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fixo</w:t>
            </w:r>
          </w:p>
          <w:p w14:paraId="6B3D7B2F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97E3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 celular</w:t>
            </w:r>
          </w:p>
          <w:p w14:paraId="41EEA2D3" w14:textId="77777777" w:rsidR="00F87C77" w:rsidRDefault="00F87C77">
            <w:pPr>
              <w:spacing w:line="360" w:lineRule="auto"/>
              <w:ind w:right="-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5DCD" w14:textId="77777777" w:rsidR="00F87C77" w:rsidRDefault="00F87C77">
            <w:pPr>
              <w:spacing w:line="360" w:lineRule="auto"/>
              <w:ind w:right="-13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Telefone p/ recado:</w:t>
            </w:r>
          </w:p>
        </w:tc>
      </w:tr>
    </w:tbl>
    <w:p w14:paraId="2677CD5F" w14:textId="77777777" w:rsidR="00F87C77" w:rsidRDefault="00F87C77">
      <w:pPr>
        <w:ind w:right="-132"/>
        <w:jc w:val="center"/>
        <w:rPr>
          <w:rFonts w:ascii="Arial" w:hAnsi="Arial" w:cs="Arial"/>
        </w:rPr>
      </w:pPr>
    </w:p>
    <w:p w14:paraId="5D0E768C" w14:textId="77777777" w:rsidR="00030FAE" w:rsidRDefault="00030FAE">
      <w:pPr>
        <w:ind w:right="-132"/>
        <w:jc w:val="center"/>
        <w:rPr>
          <w:rFonts w:ascii="Arial" w:hAnsi="Arial" w:cs="Arial"/>
        </w:rPr>
      </w:pPr>
    </w:p>
    <w:p w14:paraId="0EE6CC2D" w14:textId="77777777" w:rsidR="00F87C77" w:rsidRDefault="00F87C77">
      <w:pPr>
        <w:ind w:right="-13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4733A2BA" w14:textId="77777777" w:rsidR="00F87C77" w:rsidRDefault="00F87C77">
      <w:pPr>
        <w:ind w:right="-1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ASSINATURA DO BENEFICIÁRIO TITULAR</w:t>
      </w:r>
    </w:p>
    <w:p w14:paraId="22F6A53F" w14:textId="77777777" w:rsidR="00F87C77" w:rsidRDefault="00F87C77">
      <w:pPr>
        <w:ind w:right="-132"/>
        <w:jc w:val="center"/>
        <w:rPr>
          <w:rFonts w:ascii="Arial" w:hAnsi="Arial" w:cs="Arial"/>
          <w:sz w:val="18"/>
          <w:szCs w:val="18"/>
        </w:rPr>
      </w:pPr>
    </w:p>
    <w:p w14:paraId="6B2E1609" w14:textId="77777777" w:rsidR="00F87C77" w:rsidRDefault="00F87C77">
      <w:pPr>
        <w:tabs>
          <w:tab w:val="left" w:pos="7185"/>
          <w:tab w:val="left" w:pos="7686"/>
        </w:tabs>
        <w:spacing w:before="80"/>
        <w:jc w:val="center"/>
        <w:rPr>
          <w:sz w:val="18"/>
          <w:szCs w:val="18"/>
        </w:rPr>
      </w:pPr>
    </w:p>
    <w:p w14:paraId="6210414B" w14:textId="77777777" w:rsidR="00F87C77" w:rsidRDefault="00F87C77">
      <w:pPr>
        <w:ind w:right="-13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24A5B4FC" w14:textId="77777777" w:rsidR="00F87C77" w:rsidRDefault="00F87C77">
      <w:pPr>
        <w:ind w:right="-1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ASSINATURA DO RESPONSÁVEL PELA CONTRATANTE</w:t>
      </w:r>
    </w:p>
    <w:p w14:paraId="041D001E" w14:textId="77777777" w:rsidR="00F87C77" w:rsidRDefault="00F87C77">
      <w:pPr>
        <w:tabs>
          <w:tab w:val="left" w:pos="7185"/>
          <w:tab w:val="left" w:pos="7686"/>
        </w:tabs>
        <w:spacing w:before="80"/>
        <w:jc w:val="center"/>
        <w:rPr>
          <w:sz w:val="18"/>
          <w:szCs w:val="18"/>
        </w:rPr>
      </w:pPr>
    </w:p>
    <w:p w14:paraId="679A26D5" w14:textId="4D32F222" w:rsidR="00F87C77" w:rsidRDefault="002F0E44">
      <w:pPr>
        <w:tabs>
          <w:tab w:val="left" w:pos="7185"/>
          <w:tab w:val="left" w:pos="7686"/>
        </w:tabs>
        <w:spacing w:before="80"/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0B277" wp14:editId="0AB7EE05">
                <wp:simplePos x="0" y="0"/>
                <wp:positionH relativeFrom="column">
                  <wp:posOffset>-2540</wp:posOffset>
                </wp:positionH>
                <wp:positionV relativeFrom="paragraph">
                  <wp:posOffset>530225</wp:posOffset>
                </wp:positionV>
                <wp:extent cx="676275" cy="171450"/>
                <wp:effectExtent l="0" t="127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D77D" id="Rectangle 2" o:spid="_x0000_s1026" style="position:absolute;margin-left:-.2pt;margin-top:41.75pt;width:53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" stroked="f"/>
            </w:pict>
          </mc:Fallback>
        </mc:AlternateContent>
      </w:r>
      <w:r w:rsidR="00F87C77">
        <w:rPr>
          <w:sz w:val="18"/>
          <w:szCs w:val="18"/>
        </w:rPr>
        <w:tab/>
      </w:r>
      <w:r w:rsidR="00F87C77">
        <w:rPr>
          <w:sz w:val="18"/>
          <w:szCs w:val="18"/>
        </w:rPr>
        <w:tab/>
      </w:r>
      <w:r w:rsidR="00F87C77">
        <w:rPr>
          <w:rFonts w:ascii="Arial" w:hAnsi="Arial" w:cs="Arial"/>
        </w:rPr>
        <w:t xml:space="preserve">DATA  </w:t>
      </w:r>
      <w:bookmarkStart w:id="25" w:name="__Fieldmark__23_390178192"/>
      <w:r w:rsidR="00B86EF8">
        <w:fldChar w:fldCharType="begin">
          <w:ffData>
            <w:name w:val=""/>
            <w:enabled/>
            <w:calcOnExit w:val="0"/>
            <w:textInput/>
          </w:ffData>
        </w:fldChar>
      </w:r>
      <w:r w:rsidR="00F87C77">
        <w:instrText xml:space="preserve"> FORMTEXT </w:instrText>
      </w:r>
      <w:r w:rsidR="00B86EF8">
        <w:fldChar w:fldCharType="separate"/>
      </w:r>
      <w:r w:rsidR="00F87C77">
        <w:rPr>
          <w:rFonts w:ascii="Arial" w:hAnsi="Arial" w:cs="Arial"/>
        </w:rPr>
        <w:t>     </w:t>
      </w:r>
      <w:r w:rsidR="00B86EF8">
        <w:rPr>
          <w:rFonts w:ascii="Arial" w:hAnsi="Arial" w:cs="Arial"/>
        </w:rPr>
        <w:fldChar w:fldCharType="end"/>
      </w:r>
      <w:bookmarkEnd w:id="25"/>
      <w:r w:rsidR="00F87C77">
        <w:rPr>
          <w:rFonts w:ascii="Arial" w:hAnsi="Arial" w:cs="Arial"/>
        </w:rPr>
        <w:t>/</w:t>
      </w:r>
      <w:bookmarkStart w:id="26" w:name="__Fieldmark__24_390178192"/>
      <w:r w:rsidR="00B86EF8">
        <w:fldChar w:fldCharType="begin">
          <w:ffData>
            <w:name w:val=""/>
            <w:enabled/>
            <w:calcOnExit w:val="0"/>
            <w:textInput/>
          </w:ffData>
        </w:fldChar>
      </w:r>
      <w:r w:rsidR="00F87C77">
        <w:instrText xml:space="preserve"> FORMTEXT </w:instrText>
      </w:r>
      <w:r w:rsidR="00B86EF8">
        <w:fldChar w:fldCharType="separate"/>
      </w:r>
      <w:r w:rsidR="00F87C77">
        <w:rPr>
          <w:rFonts w:ascii="Arial" w:hAnsi="Arial" w:cs="Arial"/>
        </w:rPr>
        <w:t>     </w:t>
      </w:r>
      <w:r w:rsidR="00B86EF8">
        <w:rPr>
          <w:rFonts w:ascii="Arial" w:hAnsi="Arial" w:cs="Arial"/>
        </w:rPr>
        <w:fldChar w:fldCharType="end"/>
      </w:r>
      <w:bookmarkEnd w:id="26"/>
      <w:r w:rsidR="00F87C77">
        <w:rPr>
          <w:rFonts w:ascii="Arial" w:hAnsi="Arial" w:cs="Arial"/>
        </w:rPr>
        <w:t>/</w:t>
      </w:r>
      <w:bookmarkStart w:id="27" w:name="__Fieldmark__25_390178192"/>
      <w:r w:rsidR="00B86EF8">
        <w:fldChar w:fldCharType="begin">
          <w:ffData>
            <w:name w:val=""/>
            <w:enabled/>
            <w:calcOnExit w:val="0"/>
            <w:textInput/>
          </w:ffData>
        </w:fldChar>
      </w:r>
      <w:r w:rsidR="00F87C77">
        <w:instrText xml:space="preserve"> FORMTEXT </w:instrText>
      </w:r>
      <w:r w:rsidR="00B86EF8">
        <w:fldChar w:fldCharType="separate"/>
      </w:r>
      <w:r w:rsidR="00F87C77">
        <w:rPr>
          <w:rFonts w:ascii="Arial" w:hAnsi="Arial" w:cs="Arial"/>
        </w:rPr>
        <w:t>     </w:t>
      </w:r>
      <w:r w:rsidR="00B86EF8">
        <w:rPr>
          <w:rFonts w:ascii="Arial" w:hAnsi="Arial" w:cs="Arial"/>
        </w:rPr>
        <w:fldChar w:fldCharType="end"/>
      </w:r>
      <w:bookmarkEnd w:id="27"/>
      <w:r w:rsidR="00F87C77">
        <w:rPr>
          <w:rFonts w:ascii="Arial" w:hAnsi="Arial" w:cs="Arial"/>
        </w:rPr>
        <w:tab/>
        <w:t xml:space="preserve">                                                     </w:t>
      </w:r>
      <w:r w:rsidR="00F87C77">
        <w:rPr>
          <w:rFonts w:ascii="Arial" w:hAnsi="Arial" w:cs="Arial"/>
          <w:color w:val="00824A"/>
        </w:rPr>
        <w:t xml:space="preserve">    </w:t>
      </w:r>
    </w:p>
    <w:sectPr w:rsidR="00F87C77" w:rsidSect="00B86EF8">
      <w:headerReference w:type="default" r:id="rId7"/>
      <w:footerReference w:type="default" r:id="rId8"/>
      <w:pgSz w:w="12240" w:h="15840"/>
      <w:pgMar w:top="1134" w:right="680" w:bottom="765" w:left="45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CB24" w14:textId="77777777" w:rsidR="001B5E17" w:rsidRDefault="001B5E17">
      <w:r>
        <w:separator/>
      </w:r>
    </w:p>
  </w:endnote>
  <w:endnote w:type="continuationSeparator" w:id="0">
    <w:p w14:paraId="05CFBC31" w14:textId="77777777" w:rsidR="001B5E17" w:rsidRDefault="001B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8C18" w14:textId="77777777" w:rsidR="00F87C77" w:rsidRDefault="00F87C77">
    <w:pPr>
      <w:pStyle w:val="Rodap"/>
    </w:pPr>
    <w:r>
      <w:t>Rubricar</w:t>
    </w:r>
  </w:p>
  <w:p w14:paraId="6FF77525" w14:textId="77777777" w:rsidR="00F87C77" w:rsidRDefault="00F87C77">
    <w:pPr>
      <w:pStyle w:val="Rodap"/>
      <w:jc w:val="right"/>
    </w:pPr>
    <w:r>
      <w:t xml:space="preserve"> Página </w:t>
    </w:r>
    <w:r w:rsidR="00B86EF8">
      <w:rPr>
        <w:b/>
      </w:rPr>
      <w:fldChar w:fldCharType="begin"/>
    </w:r>
    <w:r>
      <w:rPr>
        <w:b/>
      </w:rPr>
      <w:instrText xml:space="preserve"> PAGE </w:instrText>
    </w:r>
    <w:r w:rsidR="00B86EF8">
      <w:rPr>
        <w:b/>
      </w:rPr>
      <w:fldChar w:fldCharType="separate"/>
    </w:r>
    <w:r w:rsidR="004B38E4">
      <w:rPr>
        <w:b/>
        <w:noProof/>
      </w:rPr>
      <w:t>1</w:t>
    </w:r>
    <w:r w:rsidR="00B86EF8">
      <w:rPr>
        <w:b/>
      </w:rPr>
      <w:fldChar w:fldCharType="end"/>
    </w:r>
    <w:r>
      <w:t xml:space="preserve"> de </w:t>
    </w:r>
    <w:r w:rsidR="00B86EF8">
      <w:rPr>
        <w:b/>
      </w:rPr>
      <w:fldChar w:fldCharType="begin"/>
    </w:r>
    <w:r>
      <w:rPr>
        <w:b/>
      </w:rPr>
      <w:instrText xml:space="preserve"> NUMPAGES \*Arabic </w:instrText>
    </w:r>
    <w:r w:rsidR="00B86EF8">
      <w:rPr>
        <w:b/>
      </w:rPr>
      <w:fldChar w:fldCharType="separate"/>
    </w:r>
    <w:r w:rsidR="004B38E4">
      <w:rPr>
        <w:b/>
        <w:noProof/>
      </w:rPr>
      <w:t>3</w:t>
    </w:r>
    <w:r w:rsidR="00B86EF8">
      <w:rPr>
        <w:b/>
      </w:rPr>
      <w:fldChar w:fldCharType="end"/>
    </w:r>
  </w:p>
  <w:p w14:paraId="0355F306" w14:textId="77777777" w:rsidR="00F87C77" w:rsidRDefault="00F87C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DDC3" w14:textId="77777777" w:rsidR="001B5E17" w:rsidRDefault="001B5E17">
      <w:r>
        <w:separator/>
      </w:r>
    </w:p>
  </w:footnote>
  <w:footnote w:type="continuationSeparator" w:id="0">
    <w:p w14:paraId="21EE27C9" w14:textId="77777777" w:rsidR="001B5E17" w:rsidRDefault="001B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871"/>
      <w:gridCol w:w="6237"/>
      <w:gridCol w:w="2047"/>
    </w:tblGrid>
    <w:tr w:rsidR="00F87C77" w14:paraId="5D85ACCE" w14:textId="77777777">
      <w:trPr>
        <w:trHeight w:val="558"/>
      </w:trPr>
      <w:tc>
        <w:tcPr>
          <w:tcW w:w="28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CCF8944" w14:textId="77777777" w:rsidR="00F87C77" w:rsidRDefault="00CD4224">
          <w:pPr>
            <w:autoSpaceDE w:val="0"/>
            <w:spacing w:line="285" w:lineRule="auto"/>
            <w:jc w:val="center"/>
            <w:rPr>
              <w:rFonts w:ascii="Arial" w:hAnsi="Arial" w:cs="Arial"/>
              <w:b/>
              <w:sz w:val="22"/>
            </w:rPr>
          </w:pPr>
          <w:r>
            <w:object w:dxaOrig="2565" w:dyaOrig="1230" w14:anchorId="4F0EA7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25pt;height:61.5pt">
                <v:imagedata r:id="rId1" o:title=""/>
              </v:shape>
              <o:OLEObject Type="Embed" ProgID="PBrush" ShapeID="_x0000_i1025" DrawAspect="Content" ObjectID="_1685427129" r:id="rId2"/>
            </w:object>
          </w:r>
        </w:p>
      </w:tc>
      <w:tc>
        <w:tcPr>
          <w:tcW w:w="62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0D1D05E" w14:textId="77777777" w:rsidR="00F87C77" w:rsidRDefault="00D84364" w:rsidP="00D84364">
          <w:pPr>
            <w:autoSpaceDE w:val="0"/>
            <w:spacing w:line="285" w:lineRule="auto"/>
            <w:jc w:val="center"/>
            <w:rPr>
              <w:rFonts w:ascii="Arial" w:hAnsi="Arial" w:cs="Arial"/>
              <w:b/>
              <w:color w:val="006600"/>
              <w:lang w:eastAsia="pt-BR"/>
            </w:rPr>
          </w:pPr>
          <w:r>
            <w:rPr>
              <w:rFonts w:ascii="Arial" w:hAnsi="Arial" w:cs="Arial"/>
              <w:b/>
              <w:sz w:val="22"/>
            </w:rPr>
            <w:t>FORMULÁRIO DE</w:t>
          </w:r>
          <w:r w:rsidR="00F87C77">
            <w:rPr>
              <w:rFonts w:ascii="Arial" w:hAnsi="Arial" w:cs="Arial"/>
              <w:b/>
              <w:sz w:val="22"/>
            </w:rPr>
            <w:t xml:space="preserve"> EXCLUSÃO </w:t>
          </w:r>
          <w:r>
            <w:rPr>
              <w:rFonts w:ascii="Arial" w:hAnsi="Arial" w:cs="Arial"/>
              <w:b/>
              <w:sz w:val="22"/>
            </w:rPr>
            <w:t>A PEDIDO</w:t>
          </w:r>
          <w:r w:rsidR="006A609C">
            <w:rPr>
              <w:rFonts w:ascii="Arial" w:hAnsi="Arial" w:cs="Arial"/>
              <w:b/>
              <w:sz w:val="22"/>
            </w:rPr>
            <w:t xml:space="preserve"> DO BENEFICIÁRIO</w:t>
          </w:r>
          <w:r>
            <w:rPr>
              <w:rFonts w:ascii="Arial" w:hAnsi="Arial" w:cs="Arial"/>
              <w:b/>
              <w:sz w:val="22"/>
            </w:rPr>
            <w:t xml:space="preserve"> </w:t>
          </w:r>
          <w:r w:rsidR="00F87C77">
            <w:rPr>
              <w:rFonts w:ascii="Arial" w:hAnsi="Arial" w:cs="Arial"/>
              <w:b/>
              <w:sz w:val="22"/>
            </w:rPr>
            <w:t xml:space="preserve">– </w:t>
          </w:r>
          <w:r w:rsidR="003A394D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 xml:space="preserve">PJ – </w:t>
          </w:r>
          <w:r w:rsidR="00F87C77">
            <w:rPr>
              <w:rFonts w:ascii="Arial" w:hAnsi="Arial" w:cs="Arial"/>
              <w:b/>
              <w:sz w:val="22"/>
            </w:rPr>
            <w:t>RN 412</w:t>
          </w:r>
        </w:p>
      </w:tc>
      <w:tc>
        <w:tcPr>
          <w:tcW w:w="20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C3377BE" w14:textId="77777777" w:rsidR="00F87C77" w:rsidRDefault="00CD4224">
          <w:pPr>
            <w:pStyle w:val="Cabealho"/>
            <w:jc w:val="center"/>
          </w:pPr>
          <w:r w:rsidRPr="00383312">
            <w:rPr>
              <w:rFonts w:ascii="Arial" w:hAnsi="Arial" w:cs="Arial"/>
              <w:b/>
              <w:color w:val="006600"/>
              <w:sz w:val="20"/>
              <w:szCs w:val="20"/>
            </w:rPr>
            <w:t>CADASTRO</w:t>
          </w:r>
        </w:p>
      </w:tc>
    </w:tr>
    <w:tr w:rsidR="00F87C77" w14:paraId="38EE3A9D" w14:textId="77777777">
      <w:trPr>
        <w:trHeight w:val="630"/>
      </w:trPr>
      <w:tc>
        <w:tcPr>
          <w:tcW w:w="28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C43538B" w14:textId="77777777" w:rsidR="00F87C77" w:rsidRDefault="00F87C77">
          <w:pPr>
            <w:pStyle w:val="Cabealho"/>
            <w:snapToGrid w:val="0"/>
            <w:jc w:val="center"/>
            <w:rPr>
              <w:lang w:eastAsia="pt-BR"/>
            </w:rPr>
          </w:pPr>
        </w:p>
      </w:tc>
      <w:tc>
        <w:tcPr>
          <w:tcW w:w="62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DE8ED3C" w14:textId="77777777" w:rsidR="00F87C77" w:rsidRDefault="00F87C77">
          <w:pPr>
            <w:autoSpaceDE w:val="0"/>
            <w:snapToGrid w:val="0"/>
            <w:spacing w:line="285" w:lineRule="auto"/>
            <w:jc w:val="center"/>
            <w:rPr>
              <w:rFonts w:ascii="Arial" w:eastAsia="MS Mincho" w:hAnsi="Arial" w:cs="Arial"/>
              <w:b/>
              <w:bCs/>
              <w:color w:val="006600"/>
              <w:lang w:eastAsia="ja-JP"/>
            </w:rPr>
          </w:pPr>
        </w:p>
      </w:tc>
      <w:tc>
        <w:tcPr>
          <w:tcW w:w="20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E20CD0" w14:textId="77777777" w:rsidR="00CD4224" w:rsidRPr="00325649" w:rsidRDefault="00CD4224" w:rsidP="00CD4224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3312">
            <w:rPr>
              <w:rFonts w:ascii="Arial" w:hAnsi="Arial" w:cs="Arial"/>
              <w:b/>
              <w:sz w:val="20"/>
              <w:szCs w:val="20"/>
            </w:rPr>
            <w:t>RQ-CAD-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325649">
            <w:rPr>
              <w:rFonts w:ascii="Arial" w:hAnsi="Arial" w:cs="Arial"/>
              <w:b/>
              <w:sz w:val="20"/>
              <w:szCs w:val="20"/>
            </w:rPr>
            <w:t>50</w:t>
          </w:r>
        </w:p>
        <w:p w14:paraId="4A123E56" w14:textId="77777777" w:rsidR="00F87C77" w:rsidRPr="004C411F" w:rsidRDefault="00CD4224" w:rsidP="00CD4224">
          <w:pPr>
            <w:pStyle w:val="Cabealho"/>
            <w:jc w:val="center"/>
          </w:pPr>
          <w:r w:rsidRPr="00383312">
            <w:rPr>
              <w:rFonts w:ascii="Arial" w:hAnsi="Arial" w:cs="Arial"/>
              <w:b/>
              <w:sz w:val="20"/>
              <w:szCs w:val="20"/>
            </w:rPr>
            <w:t>Versão: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4C411F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264B7CEB" w14:textId="77777777" w:rsidR="00F87C77" w:rsidRDefault="00F87C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CA"/>
    <w:rsid w:val="00030FAE"/>
    <w:rsid w:val="000C1210"/>
    <w:rsid w:val="000E4181"/>
    <w:rsid w:val="000F55CA"/>
    <w:rsid w:val="0019652B"/>
    <w:rsid w:val="001B5E17"/>
    <w:rsid w:val="00256767"/>
    <w:rsid w:val="002F0E44"/>
    <w:rsid w:val="00325649"/>
    <w:rsid w:val="00363DD2"/>
    <w:rsid w:val="00374F9C"/>
    <w:rsid w:val="003A394D"/>
    <w:rsid w:val="004A46A7"/>
    <w:rsid w:val="004B38E4"/>
    <w:rsid w:val="004C411F"/>
    <w:rsid w:val="00686849"/>
    <w:rsid w:val="006A609C"/>
    <w:rsid w:val="00750FB7"/>
    <w:rsid w:val="008316F8"/>
    <w:rsid w:val="008347F5"/>
    <w:rsid w:val="0089023F"/>
    <w:rsid w:val="008F6FAE"/>
    <w:rsid w:val="00903714"/>
    <w:rsid w:val="00915DDE"/>
    <w:rsid w:val="009243B1"/>
    <w:rsid w:val="00963028"/>
    <w:rsid w:val="00977ACA"/>
    <w:rsid w:val="00A04631"/>
    <w:rsid w:val="00A8112C"/>
    <w:rsid w:val="00B45502"/>
    <w:rsid w:val="00B86EF8"/>
    <w:rsid w:val="00CD4224"/>
    <w:rsid w:val="00D55F9F"/>
    <w:rsid w:val="00D84364"/>
    <w:rsid w:val="00E27DBE"/>
    <w:rsid w:val="00E5539C"/>
    <w:rsid w:val="00EC1AC3"/>
    <w:rsid w:val="00F87C77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784B1F"/>
  <w15:docId w15:val="{A051D867-BDFD-4BCB-8B4A-420B1AC2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F8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86EF8"/>
    <w:rPr>
      <w:rFonts w:ascii="Arial" w:hAnsi="Arial" w:cs="Arial"/>
    </w:rPr>
  </w:style>
  <w:style w:type="character" w:customStyle="1" w:styleId="WW8Num1z1">
    <w:name w:val="WW8Num1z1"/>
    <w:rsid w:val="00B86EF8"/>
  </w:style>
  <w:style w:type="character" w:customStyle="1" w:styleId="WW8Num1z2">
    <w:name w:val="WW8Num1z2"/>
    <w:rsid w:val="00B86EF8"/>
  </w:style>
  <w:style w:type="character" w:customStyle="1" w:styleId="WW8Num1z3">
    <w:name w:val="WW8Num1z3"/>
    <w:rsid w:val="00B86EF8"/>
  </w:style>
  <w:style w:type="character" w:customStyle="1" w:styleId="WW8Num1z4">
    <w:name w:val="WW8Num1z4"/>
    <w:rsid w:val="00B86EF8"/>
  </w:style>
  <w:style w:type="character" w:customStyle="1" w:styleId="WW8Num1z5">
    <w:name w:val="WW8Num1z5"/>
    <w:rsid w:val="00B86EF8"/>
  </w:style>
  <w:style w:type="character" w:customStyle="1" w:styleId="WW8Num1z6">
    <w:name w:val="WW8Num1z6"/>
    <w:rsid w:val="00B86EF8"/>
  </w:style>
  <w:style w:type="character" w:customStyle="1" w:styleId="WW8Num1z7">
    <w:name w:val="WW8Num1z7"/>
    <w:rsid w:val="00B86EF8"/>
  </w:style>
  <w:style w:type="character" w:customStyle="1" w:styleId="WW8Num1z8">
    <w:name w:val="WW8Num1z8"/>
    <w:rsid w:val="00B86EF8"/>
  </w:style>
  <w:style w:type="character" w:customStyle="1" w:styleId="Fontepargpadro1">
    <w:name w:val="Fonte parág. padrão1"/>
    <w:rsid w:val="00B86EF8"/>
  </w:style>
  <w:style w:type="character" w:customStyle="1" w:styleId="CabealhoChar">
    <w:name w:val="Cabeçalho Char"/>
    <w:rsid w:val="00B86EF8"/>
    <w:rPr>
      <w:sz w:val="24"/>
      <w:szCs w:val="24"/>
    </w:rPr>
  </w:style>
  <w:style w:type="character" w:customStyle="1" w:styleId="RodapChar">
    <w:name w:val="Rodapé Char"/>
    <w:rsid w:val="00B86EF8"/>
    <w:rPr>
      <w:sz w:val="24"/>
      <w:szCs w:val="24"/>
    </w:rPr>
  </w:style>
  <w:style w:type="paragraph" w:customStyle="1" w:styleId="Ttulo1">
    <w:name w:val="Título1"/>
    <w:basedOn w:val="Normal"/>
    <w:next w:val="Corpodetexto"/>
    <w:rsid w:val="00B86E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86EF8"/>
    <w:pPr>
      <w:spacing w:after="120"/>
    </w:pPr>
  </w:style>
  <w:style w:type="paragraph" w:styleId="Lista">
    <w:name w:val="List"/>
    <w:basedOn w:val="Corpodetexto"/>
    <w:rsid w:val="00B86EF8"/>
    <w:rPr>
      <w:rFonts w:cs="Mangal"/>
    </w:rPr>
  </w:style>
  <w:style w:type="paragraph" w:styleId="Legenda">
    <w:name w:val="caption"/>
    <w:basedOn w:val="Normal"/>
    <w:qFormat/>
    <w:rsid w:val="00B86EF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86EF8"/>
    <w:pPr>
      <w:suppressLineNumbers/>
    </w:pPr>
    <w:rPr>
      <w:rFonts w:cs="Mangal"/>
    </w:rPr>
  </w:style>
  <w:style w:type="paragraph" w:styleId="Cabealho">
    <w:name w:val="header"/>
    <w:basedOn w:val="Normal"/>
    <w:rsid w:val="00B86E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86EF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B86E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B86EF8"/>
    <w:pPr>
      <w:ind w:left="708"/>
    </w:pPr>
  </w:style>
  <w:style w:type="paragraph" w:customStyle="1" w:styleId="Contedodatabela">
    <w:name w:val="Conteúdo da tabela"/>
    <w:basedOn w:val="Normal"/>
    <w:rsid w:val="00B86EF8"/>
    <w:pPr>
      <w:suppressLineNumbers/>
    </w:pPr>
  </w:style>
  <w:style w:type="paragraph" w:customStyle="1" w:styleId="Ttulodetabela">
    <w:name w:val="Título de tabela"/>
    <w:basedOn w:val="Contedodatabela"/>
    <w:rsid w:val="00B86E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Alteração</vt:lpstr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Alteração</dc:title>
  <dc:creator>PriscillaFogaca</dc:creator>
  <cp:lastModifiedBy>Plano Saude ASPF</cp:lastModifiedBy>
  <cp:revision>2</cp:revision>
  <cp:lastPrinted>2015-05-25T18:50:00Z</cp:lastPrinted>
  <dcterms:created xsi:type="dcterms:W3CDTF">2021-06-17T12:26:00Z</dcterms:created>
  <dcterms:modified xsi:type="dcterms:W3CDTF">2021-06-17T12:26:00Z</dcterms:modified>
</cp:coreProperties>
</file>